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75"/>
        <w:jc w:val="center"/>
        <w:outlineLvl w:val="1"/>
        <w:rPr>
          <w:rFonts w:hint="eastAsia" w:asciiTheme="minorEastAsia" w:hAnsiTheme="minorEastAsia" w:eastAsiaTheme="minorEastAsia" w:cstheme="minorEastAsia"/>
          <w:b/>
          <w:bCs/>
          <w:color w:val="000000"/>
          <w:sz w:val="36"/>
          <w:szCs w:val="36"/>
          <w:u w:val="single"/>
        </w:rPr>
      </w:pPr>
      <w:r>
        <w:rPr>
          <w:rFonts w:hint="eastAsia" w:asciiTheme="minorEastAsia" w:hAnsiTheme="minorEastAsia" w:eastAsiaTheme="minorEastAsia" w:cstheme="minorEastAsia"/>
          <w:b/>
          <w:bCs/>
          <w:color w:val="000000"/>
          <w:sz w:val="36"/>
          <w:szCs w:val="36"/>
          <w:u w:val="single"/>
          <w:lang w:val="en-US" w:eastAsia="zh-CN"/>
        </w:rPr>
        <w:t>云南理工职业学院学生</w:t>
      </w:r>
      <w:r>
        <w:rPr>
          <w:rFonts w:hint="eastAsia" w:asciiTheme="minorEastAsia" w:hAnsiTheme="minorEastAsia" w:eastAsiaTheme="minorEastAsia" w:cstheme="minorEastAsia"/>
          <w:b/>
          <w:bCs/>
          <w:color w:val="000000"/>
          <w:sz w:val="36"/>
          <w:szCs w:val="36"/>
          <w:u w:val="single"/>
        </w:rPr>
        <w:t>缴费操作指南</w:t>
      </w:r>
    </w:p>
    <w:p>
      <w:pPr>
        <w:spacing w:after="0"/>
        <w:contextualSpacing/>
        <w:jc w:val="center"/>
        <w:rPr>
          <w:rFonts w:ascii="仿宋" w:hAnsi="仿宋" w:eastAsia="仿宋" w:cs="宋体"/>
          <w:b/>
          <w:bCs/>
          <w:color w:val="FF0000"/>
          <w:sz w:val="44"/>
          <w:szCs w:val="44"/>
          <w:u w:val="single"/>
          <w:shd w:val="clear" w:color="auto" w:fill="FFFFFF"/>
        </w:rPr>
      </w:pPr>
      <w:r>
        <w:rPr>
          <w:rFonts w:hint="eastAsia" w:ascii="仿宋" w:hAnsi="仿宋" w:eastAsia="仿宋" w:cs="宋体"/>
          <w:b/>
          <w:bCs/>
          <w:color w:val="auto"/>
          <w:sz w:val="44"/>
          <w:szCs w:val="44"/>
          <w:u w:val="single"/>
          <w:shd w:val="clear" w:color="auto" w:fill="FFFFFF"/>
        </w:rPr>
        <w:t>缴费注意事项</w:t>
      </w:r>
    </w:p>
    <w:p>
      <w:pPr>
        <w:spacing w:after="0"/>
        <w:contextualSpacing/>
        <w:jc w:val="center"/>
        <w:rPr>
          <w:rFonts w:ascii="仿宋" w:hAnsi="仿宋" w:eastAsia="仿宋" w:cs="宋体"/>
          <w:b/>
          <w:bCs/>
          <w:sz w:val="30"/>
          <w:szCs w:val="30"/>
          <w:shd w:val="clear" w:color="auto" w:fill="FFFFFF"/>
        </w:rPr>
      </w:pPr>
    </w:p>
    <w:p>
      <w:pPr>
        <w:pStyle w:val="14"/>
        <w:spacing w:after="0" w:line="360" w:lineRule="auto"/>
        <w:ind w:firstLine="482"/>
        <w:contextualSpacing/>
        <w:rPr>
          <w:rFonts w:hint="eastAsia" w:ascii="仿宋" w:hAnsi="仿宋" w:eastAsia="仿宋" w:cs="MingLiU-ExtB"/>
          <w:bCs/>
          <w:sz w:val="24"/>
          <w:szCs w:val="24"/>
          <w:shd w:val="clear" w:color="auto" w:fill="FFFFFF"/>
        </w:rPr>
      </w:pPr>
      <w:r>
        <w:rPr>
          <w:rFonts w:hint="eastAsia" w:ascii="仿宋" w:hAnsi="仿宋" w:eastAsia="仿宋" w:cs="MingLiU-ExtB"/>
          <w:bCs/>
          <w:sz w:val="24"/>
          <w:szCs w:val="24"/>
          <w:shd w:val="clear" w:color="auto" w:fill="FFFFFF"/>
        </w:rPr>
        <w:t>1.请仅通过缴费通知里的学校微信公众号进行微信缴费（公众号名称：</w:t>
      </w:r>
      <w:r>
        <w:rPr>
          <w:rFonts w:hint="eastAsia" w:ascii="仿宋" w:hAnsi="仿宋" w:eastAsia="仿宋" w:cs="MingLiU-ExtB"/>
          <w:bCs/>
          <w:sz w:val="24"/>
          <w:szCs w:val="24"/>
          <w:u w:val="single"/>
          <w:shd w:val="clear" w:color="auto" w:fill="FFFFFF"/>
          <w:lang w:val="en-US" w:eastAsia="zh-CN"/>
        </w:rPr>
        <w:t>云南理工职业学院</w:t>
      </w:r>
      <w:r>
        <w:rPr>
          <w:rFonts w:hint="eastAsia" w:ascii="仿宋" w:hAnsi="仿宋" w:eastAsia="仿宋" w:cs="MingLiU-ExtB"/>
          <w:bCs/>
          <w:sz w:val="24"/>
          <w:szCs w:val="24"/>
          <w:shd w:val="clear" w:color="auto" w:fill="FFFFFF"/>
        </w:rPr>
        <w:t>）。学校</w:t>
      </w:r>
      <w:r>
        <w:rPr>
          <w:rFonts w:hint="eastAsia" w:ascii="仿宋" w:hAnsi="仿宋" w:eastAsia="仿宋" w:cs="MingLiU-ExtB"/>
          <w:b/>
          <w:bCs w:val="0"/>
          <w:sz w:val="24"/>
          <w:szCs w:val="24"/>
          <w:shd w:val="clear" w:color="auto" w:fill="FFFFFF"/>
        </w:rPr>
        <w:t>不会发送短信要求您点击链接或</w:t>
      </w:r>
      <w:r>
        <w:rPr>
          <w:rFonts w:hint="eastAsia" w:ascii="仿宋" w:hAnsi="仿宋" w:eastAsia="仿宋" w:cs="MingLiU-ExtB"/>
          <w:b/>
          <w:bCs w:val="0"/>
          <w:sz w:val="24"/>
          <w:szCs w:val="24"/>
          <w:shd w:val="clear" w:color="auto" w:fill="FFFFFF"/>
          <w:lang w:val="en-US" w:eastAsia="zh-CN"/>
        </w:rPr>
        <w:t>扫描</w:t>
      </w:r>
      <w:r>
        <w:rPr>
          <w:rFonts w:hint="eastAsia" w:ascii="仿宋" w:hAnsi="仿宋" w:eastAsia="仿宋" w:cs="MingLiU-ExtB"/>
          <w:b/>
          <w:bCs w:val="0"/>
          <w:sz w:val="24"/>
          <w:szCs w:val="24"/>
          <w:shd w:val="clear" w:color="auto" w:fill="FFFFFF"/>
        </w:rPr>
        <w:t>二维码进行缴费</w:t>
      </w:r>
      <w:r>
        <w:rPr>
          <w:rFonts w:hint="eastAsia" w:ascii="仿宋" w:hAnsi="仿宋" w:eastAsia="仿宋" w:cs="MingLiU-ExtB"/>
          <w:bCs/>
          <w:sz w:val="24"/>
          <w:szCs w:val="24"/>
          <w:shd w:val="clear" w:color="auto" w:fill="FFFFFF"/>
        </w:rPr>
        <w:t>。</w:t>
      </w:r>
    </w:p>
    <w:p>
      <w:pPr>
        <w:pStyle w:val="14"/>
        <w:spacing w:after="0" w:line="360" w:lineRule="auto"/>
        <w:ind w:firstLine="482"/>
        <w:contextualSpacing/>
        <w:rPr>
          <w:rFonts w:hint="eastAsia" w:ascii="仿宋" w:hAnsi="仿宋" w:eastAsia="仿宋" w:cs="MingLiU-ExtB"/>
          <w:bCs/>
          <w:sz w:val="24"/>
          <w:szCs w:val="24"/>
          <w:shd w:val="clear" w:color="auto" w:fill="FFFFFF"/>
        </w:rPr>
      </w:pPr>
      <w:r>
        <w:rPr>
          <w:rFonts w:hint="eastAsia" w:ascii="仿宋" w:hAnsi="仿宋" w:eastAsia="仿宋" w:cs="MingLiU-ExtB"/>
          <w:bCs/>
          <w:sz w:val="24"/>
          <w:szCs w:val="24"/>
          <w:shd w:val="clear" w:color="auto" w:fill="FFFFFF"/>
        </w:rPr>
        <w:t>2.在微信缴费过程中，只需输入微信支付密码，不需要学生输入银行信息，也不会要求学生升级银行卡密码等。</w:t>
      </w:r>
      <w:r>
        <w:rPr>
          <w:rFonts w:hint="eastAsia" w:ascii="仿宋" w:hAnsi="仿宋" w:eastAsia="仿宋" w:cs="MingLiU-ExtB"/>
          <w:bCs/>
          <w:color w:val="auto"/>
          <w:sz w:val="24"/>
          <w:szCs w:val="24"/>
          <w:shd w:val="clear" w:color="auto" w:fill="FFFFFF"/>
        </w:rPr>
        <w:t>请勿将个人银行信息透露给他人。学校不会以退款、取消收费等原因给您打电话进行银行账户操作或贷款操作。如有此类情况发生，请立即联系辅导</w:t>
      </w:r>
      <w:bookmarkStart w:id="0" w:name="_GoBack"/>
      <w:bookmarkEnd w:id="0"/>
      <w:r>
        <w:rPr>
          <w:rFonts w:hint="eastAsia" w:ascii="仿宋" w:hAnsi="仿宋" w:eastAsia="仿宋" w:cs="MingLiU-ExtB"/>
          <w:bCs/>
          <w:color w:val="auto"/>
          <w:sz w:val="24"/>
          <w:szCs w:val="24"/>
          <w:shd w:val="clear" w:color="auto" w:fill="FFFFFF"/>
        </w:rPr>
        <w:t>员/班主任老师。请提高警惕，防范不法分子诈骗。</w:t>
      </w:r>
    </w:p>
    <w:p>
      <w:pPr>
        <w:pStyle w:val="14"/>
        <w:spacing w:after="0" w:line="360" w:lineRule="auto"/>
        <w:ind w:firstLine="482"/>
        <w:contextualSpacing/>
        <w:rPr>
          <w:rFonts w:hint="eastAsia" w:ascii="仿宋" w:hAnsi="仿宋" w:eastAsia="仿宋" w:cs="MingLiU-ExtB"/>
          <w:bCs/>
          <w:sz w:val="24"/>
          <w:szCs w:val="24"/>
          <w:shd w:val="clear" w:color="auto" w:fill="FFFFFF"/>
        </w:rPr>
      </w:pPr>
      <w:r>
        <w:rPr>
          <w:rFonts w:hint="eastAsia" w:ascii="仿宋" w:hAnsi="仿宋" w:eastAsia="仿宋" w:cs="MingLiU-ExtB"/>
          <w:bCs/>
          <w:sz w:val="24"/>
          <w:szCs w:val="24"/>
          <w:shd w:val="clear" w:color="auto" w:fill="FFFFFF"/>
        </w:rPr>
        <w:t>3.在登录系统输入自己的</w:t>
      </w:r>
      <w:r>
        <w:rPr>
          <w:rFonts w:hint="eastAsia" w:ascii="仿宋" w:hAnsi="仿宋" w:eastAsia="仿宋" w:cs="MingLiU-ExtB"/>
          <w:bCs/>
          <w:sz w:val="24"/>
          <w:szCs w:val="24"/>
          <w:shd w:val="clear" w:color="auto" w:fill="FFFFFF"/>
          <w:lang w:val="en-US" w:eastAsia="zh-CN"/>
        </w:rPr>
        <w:t>学号</w:t>
      </w:r>
      <w:r>
        <w:rPr>
          <w:rFonts w:hint="eastAsia" w:ascii="仿宋" w:hAnsi="仿宋" w:eastAsia="仿宋" w:cs="MingLiU-ExtB"/>
          <w:bCs/>
          <w:sz w:val="24"/>
          <w:szCs w:val="24"/>
          <w:shd w:val="clear" w:color="auto" w:fill="FFFFFF"/>
        </w:rPr>
        <w:t>时，请认真仔细，以免输错</w:t>
      </w:r>
      <w:r>
        <w:rPr>
          <w:rFonts w:hint="eastAsia" w:ascii="仿宋" w:hAnsi="仿宋" w:eastAsia="仿宋" w:cs="MingLiU-ExtB"/>
          <w:bCs/>
          <w:sz w:val="24"/>
          <w:szCs w:val="24"/>
          <w:shd w:val="clear" w:color="auto" w:fill="FFFFFF"/>
          <w:lang w:val="en-US" w:eastAsia="zh-CN"/>
        </w:rPr>
        <w:t>学号</w:t>
      </w:r>
      <w:r>
        <w:rPr>
          <w:rFonts w:hint="eastAsia" w:ascii="仿宋" w:hAnsi="仿宋" w:eastAsia="仿宋" w:cs="MingLiU-ExtB"/>
          <w:bCs/>
          <w:sz w:val="24"/>
          <w:szCs w:val="24"/>
          <w:shd w:val="clear" w:color="auto" w:fill="FFFFFF"/>
        </w:rPr>
        <w:t>造成误缴费。</w:t>
      </w:r>
    </w:p>
    <w:p>
      <w:pPr>
        <w:pStyle w:val="14"/>
        <w:spacing w:after="0" w:line="360" w:lineRule="auto"/>
        <w:ind w:firstLine="482"/>
        <w:contextualSpacing/>
        <w:rPr>
          <w:rFonts w:hint="eastAsia" w:ascii="仿宋" w:hAnsi="仿宋" w:eastAsia="仿宋" w:cs="MingLiU-ExtB"/>
          <w:bCs/>
          <w:sz w:val="24"/>
          <w:szCs w:val="24"/>
          <w:shd w:val="clear" w:color="auto" w:fill="FFFFFF"/>
        </w:rPr>
      </w:pPr>
      <w:r>
        <w:rPr>
          <w:rFonts w:hint="eastAsia" w:ascii="仿宋" w:hAnsi="仿宋" w:eastAsia="仿宋" w:cs="MingLiU-ExtB"/>
          <w:bCs/>
          <w:sz w:val="24"/>
          <w:szCs w:val="24"/>
          <w:shd w:val="clear" w:color="auto" w:fill="FFFFFF"/>
        </w:rPr>
        <w:t>4.登录进入缴费平台后，点击“账单缴费”，请核对姓名、专业信息无误后再进行缴费。也可以点击右下角“我的”查看姓名。</w:t>
      </w:r>
    </w:p>
    <w:p>
      <w:pPr>
        <w:pStyle w:val="14"/>
        <w:spacing w:after="0" w:line="360" w:lineRule="auto"/>
        <w:ind w:firstLine="600"/>
        <w:contextualSpacing/>
        <w:rPr>
          <w:rFonts w:hint="eastAsia" w:ascii="宋体" w:hAnsi="宋体" w:eastAsia="宋体" w:cs="宋体"/>
          <w:sz w:val="24"/>
          <w:szCs w:val="24"/>
          <w:shd w:val="clear" w:color="auto" w:fill="FFFFFF"/>
        </w:rPr>
      </w:pPr>
    </w:p>
    <w:p>
      <w:pPr>
        <w:pStyle w:val="2"/>
        <w:keepNext/>
        <w:keepLines/>
        <w:pageBreakBefore w:val="0"/>
        <w:widowControl/>
        <w:kinsoku/>
        <w:wordWrap/>
        <w:overflowPunct/>
        <w:topLinePunct w:val="0"/>
        <w:autoSpaceDE/>
        <w:autoSpaceDN/>
        <w:bidi w:val="0"/>
        <w:adjustRightInd w:val="0"/>
        <w:snapToGrid w:val="0"/>
        <w:spacing w:before="0" w:after="0" w:line="360" w:lineRule="auto"/>
        <w:ind w:firstLine="482" w:firstLineChars="200"/>
        <w:jc w:val="left"/>
        <w:textAlignment w:val="auto"/>
        <w:rPr>
          <w:rFonts w:hint="default" w:asciiTheme="minorEastAsia" w:hAnsiTheme="minorEastAsia" w:eastAsiaTheme="minorEastAsia" w:cstheme="minorEastAsia"/>
          <w:b w:val="0"/>
          <w:bCs w:val="0"/>
          <w:color w:val="auto"/>
          <w:sz w:val="24"/>
          <w:szCs w:val="24"/>
          <w:shd w:val="clear" w:color="auto" w:fill="FFFFFF"/>
          <w:lang w:val="en-US" w:eastAsia="zh-CN" w:bidi="ar-SA"/>
        </w:rPr>
      </w:pPr>
      <w:r>
        <w:rPr>
          <w:rFonts w:hint="eastAsia" w:ascii="仿宋" w:hAnsi="仿宋" w:eastAsia="仿宋" w:cs="MingLiU-ExtB"/>
          <w:b/>
          <w:color w:val="000000"/>
          <w:sz w:val="24"/>
          <w:szCs w:val="24"/>
          <w:shd w:val="clear" w:color="auto" w:fill="FFFFFF"/>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1794510</wp:posOffset>
                </wp:positionH>
                <wp:positionV relativeFrom="paragraph">
                  <wp:posOffset>883920</wp:posOffset>
                </wp:positionV>
                <wp:extent cx="323850" cy="9525"/>
                <wp:effectExtent l="0" t="41910" r="0" b="62865"/>
                <wp:wrapNone/>
                <wp:docPr id="16" name="直接箭头连接符 16"/>
                <wp:cNvGraphicFramePr/>
                <a:graphic xmlns:a="http://schemas.openxmlformats.org/drawingml/2006/main">
                  <a:graphicData uri="http://schemas.microsoft.com/office/word/2010/wordprocessingShape">
                    <wps:wsp>
                      <wps:cNvCnPr/>
                      <wps:spPr>
                        <a:xfrm>
                          <a:off x="2937510" y="2303145"/>
                          <a:ext cx="323850" cy="9525"/>
                        </a:xfrm>
                        <a:prstGeom prst="straightConnector1">
                          <a:avLst/>
                        </a:prstGeom>
                        <a:ln>
                          <a:tailEnd type="arrow" w="med" len="me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41.3pt;margin-top:69.6pt;height:0.75pt;width:25.5pt;z-index:251659264;mso-width-relative:page;mso-height-relative:page;" filled="f" stroked="t" coordsize="21600,21600" o:gfxdata="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bgr69kAAAALAQAADwAAAAAAAAABACAAAAAiAAAAZHJzL2Rvd25yZXYueG1sUEsB&#10;AhQAFAAAAAgAh07iQAoUB+MtAgAAIgQAAA4AAAAAAAAAAQAgAAAAKAEAAGRycy9lMm9Eb2MueG1s&#10;UEsFBgAAAAAGAAYAWQEAAMcFAAAAAA==&#10;">
                <v:fill on="f" focussize="0,0"/>
                <v:stroke color="#BE4B48 [3205]" joinstyle="round" endarrow="open"/>
                <v:imagedata o:title=""/>
                <o:lock v:ext="edit" aspectratio="f"/>
              </v:shape>
            </w:pict>
          </mc:Fallback>
        </mc:AlternateContent>
      </w:r>
      <w:r>
        <w:rPr>
          <w:rFonts w:hint="eastAsia" w:ascii="仿宋" w:hAnsi="仿宋" w:eastAsia="仿宋" w:cs="MingLiU-ExtB"/>
          <w:b/>
          <w:color w:val="000000"/>
          <w:sz w:val="24"/>
          <w:szCs w:val="24"/>
          <w:shd w:val="clear" w:color="auto" w:fill="FFFFFF"/>
          <w:lang w:val="en-US" w:eastAsia="zh-CN" w:bidi="ar-SA"/>
        </w:rPr>
        <w:t>第一步：</w:t>
      </w:r>
      <w:r>
        <w:rPr>
          <w:rFonts w:hint="eastAsia" w:ascii="仿宋" w:hAnsi="仿宋" w:eastAsia="仿宋" w:cs="MingLiU-ExtB"/>
          <w:b w:val="0"/>
          <w:bCs/>
          <w:color w:val="000000"/>
          <w:sz w:val="24"/>
          <w:szCs w:val="24"/>
          <w:shd w:val="clear" w:color="auto" w:fill="FFFFFF"/>
          <w:lang w:val="en-US" w:eastAsia="zh-CN" w:bidi="ar-SA"/>
        </w:rPr>
        <w:t>微信搜索或扫描下方二维码：云南理工职业学院微信公众号并关注，点击【服务大厅】--&gt;【缴费大厅】，进入缴费系统登陆界面。</w:t>
      </w:r>
    </w:p>
    <w:p>
      <w:pPr>
        <w:jc w:val="center"/>
        <w:rPr>
          <w:rFonts w:hint="default"/>
          <w:lang w:val="en-US" w:eastAsia="zh-CN"/>
        </w:rPr>
      </w:pPr>
      <w:r>
        <w:rPr>
          <w:rFonts w:hint="eastAsia" w:ascii="Microsoft YaHei UI" w:hAnsi="Microsoft YaHei UI" w:eastAsia="Microsoft YaHei UI" w:cs="Microsoft YaHei UI"/>
          <w:spacing w:val="8"/>
          <w:shd w:val="clear" w:color="auto" w:fill="FFFFFF"/>
          <w:lang w:val="en-US" w:eastAsia="zh-CN"/>
        </w:rPr>
        <w:drawing>
          <wp:inline distT="0" distB="0" distL="114300" distR="114300">
            <wp:extent cx="2347595" cy="2321560"/>
            <wp:effectExtent l="0" t="0" r="14605" b="2540"/>
            <wp:docPr id="6" name="图片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1"/>
                    <pic:cNvPicPr>
                      <a:picLocks noChangeAspect="1"/>
                    </pic:cNvPicPr>
                  </pic:nvPicPr>
                  <pic:blipFill>
                    <a:blip r:embed="rId5"/>
                    <a:stretch>
                      <a:fillRect/>
                    </a:stretch>
                  </pic:blipFill>
                  <pic:spPr>
                    <a:xfrm>
                      <a:off x="0" y="0"/>
                      <a:ext cx="2347595" cy="2321560"/>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664970" cy="3171825"/>
            <wp:effectExtent l="0" t="0" r="11430" b="9525"/>
            <wp:docPr id="4" name="图片 4" descr="C:\Users\10573\Desktop\理工指南\IMG_20220815_154346.jpgIMG_20220815_154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10573\Desktop\理工指南\IMG_20220815_154346.jpgIMG_20220815_154346"/>
                    <pic:cNvPicPr>
                      <a:picLocks noChangeAspect="1"/>
                    </pic:cNvPicPr>
                  </pic:nvPicPr>
                  <pic:blipFill>
                    <a:blip r:embed="rId6"/>
                    <a:srcRect/>
                    <a:stretch>
                      <a:fillRect/>
                    </a:stretch>
                  </pic:blipFill>
                  <pic:spPr>
                    <a:xfrm>
                      <a:off x="0" y="0"/>
                      <a:ext cx="1664970" cy="3171825"/>
                    </a:xfrm>
                    <a:prstGeom prst="rect">
                      <a:avLst/>
                    </a:prstGeom>
                  </pic:spPr>
                </pic:pic>
              </a:graphicData>
            </a:graphic>
          </wp:inline>
        </w:drawing>
      </w:r>
    </w:p>
    <w:p>
      <w:pPr>
        <w:pStyle w:val="2"/>
        <w:keepNext/>
        <w:keepLines/>
        <w:pageBreakBefore w:val="0"/>
        <w:widowControl/>
        <w:kinsoku/>
        <w:wordWrap/>
        <w:overflowPunct/>
        <w:topLinePunct w:val="0"/>
        <w:autoSpaceDE/>
        <w:autoSpaceDN/>
        <w:bidi w:val="0"/>
        <w:adjustRightInd w:val="0"/>
        <w:snapToGrid w:val="0"/>
        <w:spacing w:before="0" w:after="0" w:line="360" w:lineRule="auto"/>
        <w:ind w:firstLine="482" w:firstLineChars="200"/>
        <w:jc w:val="left"/>
        <w:textAlignment w:val="auto"/>
        <w:rPr>
          <w:rFonts w:hint="default" w:ascii="仿宋" w:hAnsi="仿宋" w:eastAsia="仿宋" w:cs="MingLiU-ExtB"/>
          <w:b w:val="0"/>
          <w:bCs/>
          <w:color w:val="000000"/>
          <w:sz w:val="24"/>
          <w:szCs w:val="24"/>
          <w:shd w:val="clear" w:color="auto" w:fill="FFFFFF"/>
          <w:lang w:val="en-US" w:eastAsia="zh-CN" w:bidi="ar-SA"/>
        </w:rPr>
      </w:pPr>
      <w:r>
        <w:rPr>
          <w:rFonts w:hint="eastAsia" w:ascii="仿宋" w:hAnsi="仿宋" w:eastAsia="仿宋" w:cs="MingLiU-ExtB"/>
          <w:b/>
          <w:color w:val="000000"/>
          <w:sz w:val="24"/>
          <w:szCs w:val="24"/>
          <w:shd w:val="clear" w:color="auto" w:fill="FFFFFF"/>
          <w:lang w:val="en-US" w:eastAsia="zh-CN" w:bidi="ar-SA"/>
        </w:rPr>
        <w:t>第二步</w:t>
      </w:r>
      <w:r>
        <w:rPr>
          <w:rFonts w:hint="eastAsia" w:asciiTheme="minorEastAsia" w:hAnsiTheme="minorEastAsia" w:eastAsiaTheme="minorEastAsia" w:cstheme="minorEastAsia"/>
          <w:b w:val="0"/>
          <w:bCs w:val="0"/>
          <w:color w:val="auto"/>
          <w:sz w:val="24"/>
          <w:szCs w:val="24"/>
          <w:shd w:val="clear" w:color="auto" w:fill="FFFFFF"/>
          <w:lang w:val="en-US" w:eastAsia="zh-CN" w:bidi="ar-SA"/>
        </w:rPr>
        <w:t>：</w:t>
      </w:r>
      <w:r>
        <w:rPr>
          <w:rFonts w:hint="eastAsia" w:ascii="仿宋" w:hAnsi="仿宋" w:eastAsia="仿宋" w:cs="MingLiU-ExtB"/>
          <w:b w:val="0"/>
          <w:bCs/>
          <w:color w:val="000000"/>
          <w:sz w:val="24"/>
          <w:szCs w:val="24"/>
          <w:shd w:val="clear" w:color="auto" w:fill="FFFFFF"/>
          <w:lang w:val="en-US" w:eastAsia="zh-CN" w:bidi="ar-SA"/>
        </w:rPr>
        <w:t>输入账号：学号（</w:t>
      </w:r>
      <w:r>
        <w:rPr>
          <w:rFonts w:hint="eastAsia" w:ascii="仿宋" w:hAnsi="仿宋" w:eastAsia="仿宋" w:cs="MingLiU-ExtB"/>
          <w:b w:val="0"/>
          <w:bCs/>
          <w:color w:val="auto"/>
          <w:sz w:val="24"/>
          <w:szCs w:val="24"/>
          <w:shd w:val="clear" w:color="auto" w:fill="FFFFFF"/>
          <w:lang w:val="en-US" w:eastAsia="zh-CN" w:bidi="ar-SA"/>
        </w:rPr>
        <w:t>请仔细核对学号</w:t>
      </w:r>
      <w:r>
        <w:rPr>
          <w:rFonts w:hint="eastAsia" w:ascii="仿宋" w:hAnsi="仿宋" w:eastAsia="仿宋" w:cs="MingLiU-ExtB"/>
          <w:b w:val="0"/>
          <w:bCs/>
          <w:color w:val="000000"/>
          <w:sz w:val="24"/>
          <w:szCs w:val="24"/>
          <w:shd w:val="clear" w:color="auto" w:fill="FFFFFF"/>
          <w:lang w:val="en-US" w:eastAsia="zh-CN" w:bidi="ar-SA"/>
        </w:rPr>
        <w:t>），输入密码（初始密码666666），首次登录需要修改密码：输入手机号码--&gt;填写验证码--&gt;输入新密码（修改后的密码请牢记）。</w:t>
      </w:r>
    </w:p>
    <w:p>
      <w:pPr>
        <w:spacing w:line="220" w:lineRule="atLeast"/>
        <w:jc w:val="center"/>
        <w:rPr>
          <w:rFonts w:hint="default" w:asciiTheme="minorEastAsia" w:hAnsiTheme="minorEastAsia" w:eastAsiaTheme="minorEastAsia" w:cstheme="minorEastAsia"/>
          <w:b w:val="0"/>
          <w:bCs w:val="0"/>
          <w:color w:val="3E3E3E"/>
          <w:sz w:val="24"/>
          <w:szCs w:val="24"/>
          <w:shd w:val="clear" w:color="auto" w:fill="FFFFFF"/>
          <w:lang w:val="en-US" w:eastAsia="zh-CN"/>
        </w:rPr>
      </w:pPr>
      <w:r>
        <w:rPr>
          <w:rFonts w:hint="eastAsia" w:asciiTheme="minorEastAsia" w:hAnsiTheme="minorEastAsia" w:eastAsiaTheme="minorEastAsia" w:cstheme="minorEastAsia"/>
          <w:b w:val="0"/>
          <w:bCs w:val="0"/>
          <w:color w:val="3E3E3E"/>
          <w:sz w:val="24"/>
          <w:szCs w:val="24"/>
          <w:shd w:val="clear" w:color="auto" w:fill="FFFFFF"/>
          <w:lang w:val="en-US" w:eastAsia="zh-CN"/>
        </w:rPr>
        <w:t xml:space="preserve"> </w:t>
      </w:r>
      <w:r>
        <w:rPr>
          <w:rFonts w:hint="eastAsia" w:asciiTheme="minorEastAsia" w:hAnsiTheme="minorEastAsia" w:eastAsiaTheme="minorEastAsia" w:cstheme="minorEastAsia"/>
          <w:b w:val="0"/>
          <w:bCs w:val="0"/>
          <w:color w:val="3E3E3E"/>
          <w:sz w:val="24"/>
          <w:szCs w:val="24"/>
          <w:shd w:val="clear" w:color="auto" w:fill="FFFFFF"/>
          <w:lang w:eastAsia="zh-CN"/>
        </w:rPr>
        <w:drawing>
          <wp:inline distT="0" distB="0" distL="114300" distR="114300">
            <wp:extent cx="1877060" cy="3536950"/>
            <wp:effectExtent l="0" t="0" r="8890" b="6350"/>
            <wp:docPr id="8" name="图片 8" descr="C:\Users\10573\Desktop\理工指南\Screenshot_2022-08-15-15-44-02-58_e39d2c7de19156b.jpgScreenshot_2022-08-15-15-44-02-58_e39d2c7de191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0573\Desktop\理工指南\Screenshot_2022-08-15-15-44-02-58_e39d2c7de19156b.jpgScreenshot_2022-08-15-15-44-02-58_e39d2c7de19156b"/>
                    <pic:cNvPicPr>
                      <a:picLocks noChangeAspect="1"/>
                    </pic:cNvPicPr>
                  </pic:nvPicPr>
                  <pic:blipFill>
                    <a:blip r:embed="rId7"/>
                    <a:srcRect/>
                    <a:stretch>
                      <a:fillRect/>
                    </a:stretch>
                  </pic:blipFill>
                  <pic:spPr>
                    <a:xfrm>
                      <a:off x="0" y="0"/>
                      <a:ext cx="1877060" cy="3536950"/>
                    </a:xfrm>
                    <a:prstGeom prst="rect">
                      <a:avLst/>
                    </a:prstGeom>
                  </pic:spPr>
                </pic:pic>
              </a:graphicData>
            </a:graphic>
          </wp:inline>
        </w:drawing>
      </w:r>
      <w:r>
        <w:rPr>
          <w:rFonts w:hint="eastAsia" w:asciiTheme="minorEastAsia" w:hAnsiTheme="minorEastAsia" w:eastAsiaTheme="minorEastAsia" w:cstheme="minorEastAsia"/>
          <w:b w:val="0"/>
          <w:bCs w:val="0"/>
          <w:color w:val="3E3E3E"/>
          <w:sz w:val="24"/>
          <w:szCs w:val="24"/>
          <w:shd w:val="clear" w:color="auto" w:fill="FFFFFF"/>
          <w:lang w:val="en-US" w:eastAsia="zh-CN"/>
        </w:rPr>
        <w:t xml:space="preserve">    </w:t>
      </w:r>
      <w:r>
        <w:rPr>
          <w:rFonts w:hint="eastAsia" w:asciiTheme="minorEastAsia" w:hAnsiTheme="minorEastAsia" w:eastAsiaTheme="minorEastAsia" w:cstheme="minorEastAsia"/>
          <w:b w:val="0"/>
          <w:bCs w:val="0"/>
          <w:color w:val="3E3E3E"/>
          <w:sz w:val="24"/>
          <w:szCs w:val="24"/>
          <w:shd w:val="clear" w:color="auto" w:fill="FFFFFF"/>
          <w:lang w:eastAsia="zh-CN"/>
        </w:rPr>
        <w:drawing>
          <wp:inline distT="0" distB="0" distL="114300" distR="114300">
            <wp:extent cx="2008505" cy="3533775"/>
            <wp:effectExtent l="0" t="0" r="10795" b="9525"/>
            <wp:docPr id="9" name="图片 9" descr="C:\Users\10573\Desktop\理工指南\Screenshot_2022-08-15-15-44-12-15_e39d2c7de19156b.jpgScreenshot_2022-08-15-15-44-12-15_e39d2c7de191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10573\Desktop\理工指南\Screenshot_2022-08-15-15-44-12-15_e39d2c7de19156b.jpgScreenshot_2022-08-15-15-44-12-15_e39d2c7de19156b"/>
                    <pic:cNvPicPr>
                      <a:picLocks noChangeAspect="1"/>
                    </pic:cNvPicPr>
                  </pic:nvPicPr>
                  <pic:blipFill>
                    <a:blip r:embed="rId8"/>
                    <a:srcRect/>
                    <a:stretch>
                      <a:fillRect/>
                    </a:stretch>
                  </pic:blipFill>
                  <pic:spPr>
                    <a:xfrm>
                      <a:off x="0" y="0"/>
                      <a:ext cx="2008505" cy="3533775"/>
                    </a:xfrm>
                    <a:prstGeom prst="rect">
                      <a:avLst/>
                    </a:prstGeom>
                  </pic:spPr>
                </pic:pic>
              </a:graphicData>
            </a:graphic>
          </wp:inline>
        </w:drawing>
      </w:r>
      <w:r>
        <w:rPr>
          <w:rFonts w:hint="eastAsia" w:asciiTheme="minorEastAsia" w:hAnsiTheme="minorEastAsia" w:eastAsiaTheme="minorEastAsia" w:cstheme="minorEastAsia"/>
          <w:b w:val="0"/>
          <w:bCs w:val="0"/>
          <w:color w:val="3E3E3E"/>
          <w:sz w:val="24"/>
          <w:szCs w:val="24"/>
          <w:shd w:val="clear" w:color="auto" w:fill="FFFFFF"/>
          <w:lang w:val="en-US" w:eastAsia="zh-CN"/>
        </w:rPr>
        <w:t xml:space="preserve">   </w:t>
      </w:r>
    </w:p>
    <w:p>
      <w:pPr>
        <w:pStyle w:val="2"/>
        <w:keepNext/>
        <w:keepLines/>
        <w:pageBreakBefore w:val="0"/>
        <w:widowControl/>
        <w:kinsoku/>
        <w:wordWrap/>
        <w:overflowPunct/>
        <w:topLinePunct w:val="0"/>
        <w:autoSpaceDE/>
        <w:autoSpaceDN/>
        <w:bidi w:val="0"/>
        <w:adjustRightInd w:val="0"/>
        <w:snapToGrid w:val="0"/>
        <w:spacing w:before="0" w:after="0" w:line="360" w:lineRule="auto"/>
        <w:ind w:firstLine="482" w:firstLineChars="200"/>
        <w:jc w:val="left"/>
        <w:textAlignment w:val="auto"/>
        <w:rPr>
          <w:rFonts w:hint="default" w:asciiTheme="minorEastAsia" w:hAnsiTheme="minorEastAsia" w:eastAsiaTheme="minorEastAsia" w:cstheme="minorEastAsia"/>
          <w:b w:val="0"/>
          <w:bCs w:val="0"/>
          <w:color w:val="auto"/>
          <w:sz w:val="24"/>
          <w:szCs w:val="24"/>
          <w:shd w:val="clear" w:color="auto" w:fill="FFFFFF"/>
          <w:lang w:val="en-US" w:eastAsia="zh-CN" w:bidi="ar-SA"/>
        </w:rPr>
      </w:pPr>
      <w:r>
        <w:rPr>
          <w:rFonts w:hint="eastAsia" w:ascii="仿宋" w:hAnsi="仿宋" w:eastAsia="仿宋" w:cs="MingLiU-ExtB"/>
          <w:b/>
          <w:color w:val="000000"/>
          <w:sz w:val="24"/>
          <w:szCs w:val="24"/>
          <w:shd w:val="clear" w:color="auto" w:fill="FFFFFF"/>
          <w:lang w:val="en-US" w:eastAsia="zh-CN" w:bidi="ar-SA"/>
        </w:rPr>
        <w:t>第三步</w:t>
      </w:r>
      <w:r>
        <w:rPr>
          <w:rFonts w:hint="eastAsia" w:asciiTheme="minorEastAsia" w:hAnsiTheme="minorEastAsia" w:eastAsiaTheme="minorEastAsia" w:cstheme="minorEastAsia"/>
          <w:b w:val="0"/>
          <w:bCs w:val="0"/>
          <w:color w:val="auto"/>
          <w:sz w:val="24"/>
          <w:szCs w:val="24"/>
          <w:shd w:val="clear" w:color="auto" w:fill="FFFFFF"/>
          <w:lang w:val="en-US" w:eastAsia="zh-CN" w:bidi="ar-SA"/>
        </w:rPr>
        <w:t>：</w:t>
      </w:r>
      <w:r>
        <w:rPr>
          <w:rFonts w:hint="eastAsia" w:ascii="仿宋" w:hAnsi="仿宋" w:eastAsia="仿宋" w:cs="MingLiU-ExtB"/>
          <w:b w:val="0"/>
          <w:bCs/>
          <w:color w:val="000000"/>
          <w:sz w:val="24"/>
          <w:szCs w:val="24"/>
          <w:shd w:val="clear" w:color="auto" w:fill="FFFFFF"/>
          <w:lang w:val="en-US" w:eastAsia="zh-CN" w:bidi="ar-SA"/>
        </w:rPr>
        <w:t>选择账单缴费（</w:t>
      </w:r>
      <w:r>
        <w:rPr>
          <w:rFonts w:hint="eastAsia" w:ascii="仿宋" w:hAnsi="仿宋" w:eastAsia="仿宋" w:cs="MingLiU-ExtB"/>
          <w:b w:val="0"/>
          <w:bCs/>
          <w:color w:val="auto"/>
          <w:sz w:val="24"/>
          <w:szCs w:val="24"/>
          <w:shd w:val="clear" w:color="auto" w:fill="FFFFFF"/>
          <w:lang w:val="en-US" w:eastAsia="zh-CN" w:bidi="ar-SA"/>
        </w:rPr>
        <w:t>注：有助学贷款的同学请先看</w:t>
      </w:r>
      <w:r>
        <w:rPr>
          <w:rFonts w:hint="eastAsia" w:ascii="仿宋" w:hAnsi="仿宋" w:eastAsia="仿宋" w:cs="MingLiU-ExtB"/>
          <w:b/>
          <w:bCs w:val="0"/>
          <w:color w:val="auto"/>
          <w:sz w:val="28"/>
          <w:szCs w:val="28"/>
          <w:shd w:val="clear" w:color="auto" w:fill="FFFFFF"/>
          <w:lang w:val="en-US" w:eastAsia="zh-CN" w:bidi="ar-SA"/>
        </w:rPr>
        <w:t>第八步</w:t>
      </w:r>
      <w:r>
        <w:rPr>
          <w:rFonts w:hint="eastAsia" w:ascii="仿宋" w:hAnsi="仿宋" w:eastAsia="仿宋" w:cs="MingLiU-ExtB"/>
          <w:b w:val="0"/>
          <w:bCs/>
          <w:color w:val="auto"/>
          <w:sz w:val="24"/>
          <w:szCs w:val="24"/>
          <w:shd w:val="clear" w:color="auto" w:fill="FFFFFF"/>
          <w:lang w:val="en-US" w:eastAsia="zh-CN" w:bidi="ar-SA"/>
        </w:rPr>
        <w:t>，贷款申报完成之后再到账单缴费缴纳学宿费；如果账单缴费进入缴费中需要贷款申报的需要先把缴费中账单取消再去申报后才能自动缓缴</w:t>
      </w:r>
      <w:r>
        <w:rPr>
          <w:rFonts w:hint="eastAsia" w:ascii="仿宋" w:hAnsi="仿宋" w:eastAsia="仿宋" w:cs="MingLiU-ExtB"/>
          <w:b w:val="0"/>
          <w:bCs/>
          <w:color w:val="000000"/>
          <w:sz w:val="24"/>
          <w:szCs w:val="24"/>
          <w:shd w:val="clear" w:color="auto" w:fill="FFFFFF"/>
          <w:lang w:val="en-US" w:eastAsia="zh-CN" w:bidi="ar-SA"/>
        </w:rPr>
        <w:t>）--&gt;点击【立即支付】</w:t>
      </w:r>
    </w:p>
    <w:p>
      <w:pPr>
        <w:spacing w:line="220" w:lineRule="atLeast"/>
        <w:jc w:val="center"/>
        <w:rPr>
          <w:rFonts w:hint="default" w:eastAsia="微软雅黑" w:asciiTheme="minorEastAsia" w:hAnsiTheme="minorEastAsia" w:cstheme="minorEastAsia"/>
          <w:b w:val="0"/>
          <w:bCs w:val="0"/>
          <w:color w:val="3E3E3E"/>
          <w:sz w:val="24"/>
          <w:szCs w:val="24"/>
          <w:shd w:val="clear" w:color="auto" w:fill="FFFFFF"/>
          <w:lang w:val="en-US" w:eastAsia="zh-CN"/>
        </w:rPr>
      </w:pPr>
      <w:r>
        <w:drawing>
          <wp:inline distT="0" distB="0" distL="114300" distR="114300">
            <wp:extent cx="1793875" cy="3077210"/>
            <wp:effectExtent l="0" t="0" r="15875" b="8890"/>
            <wp:docPr id="10" name="图片 10" descr="C:\Users\10573\Desktop\理工指南\IMG_20220815_154453.jpgIMG_20220815_15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10573\Desktop\理工指南\IMG_20220815_154453.jpgIMG_20220815_154453"/>
                    <pic:cNvPicPr>
                      <a:picLocks noChangeAspect="1"/>
                    </pic:cNvPicPr>
                  </pic:nvPicPr>
                  <pic:blipFill>
                    <a:blip r:embed="rId9"/>
                    <a:srcRect/>
                    <a:stretch>
                      <a:fillRect/>
                    </a:stretch>
                  </pic:blipFill>
                  <pic:spPr>
                    <a:xfrm>
                      <a:off x="0" y="0"/>
                      <a:ext cx="1793875" cy="3077210"/>
                    </a:xfrm>
                    <a:prstGeom prst="rect">
                      <a:avLst/>
                    </a:prstGeom>
                  </pic:spPr>
                </pic:pic>
              </a:graphicData>
            </a:graphic>
          </wp:inline>
        </w:drawing>
      </w:r>
      <w:r>
        <w:rPr>
          <w:rFonts w:hint="eastAsia"/>
          <w:lang w:val="en-US" w:eastAsia="zh-CN"/>
        </w:rPr>
        <w:t xml:space="preserve">   </w:t>
      </w:r>
      <w:r>
        <w:rPr>
          <w:rFonts w:hint="eastAsia" w:eastAsia="微软雅黑" w:asciiTheme="minorEastAsia" w:hAnsiTheme="minorEastAsia" w:cstheme="minorEastAsia"/>
          <w:b w:val="0"/>
          <w:bCs w:val="0"/>
          <w:color w:val="3E3E3E"/>
          <w:sz w:val="24"/>
          <w:szCs w:val="24"/>
          <w:shd w:val="clear" w:color="auto" w:fill="FFFFFF"/>
          <w:lang w:eastAsia="zh-CN"/>
        </w:rPr>
        <w:drawing>
          <wp:inline distT="0" distB="0" distL="114300" distR="114300">
            <wp:extent cx="1946910" cy="3122295"/>
            <wp:effectExtent l="0" t="0" r="15240" b="1905"/>
            <wp:docPr id="11" name="图片 11" descr="C:\Users\10573\Desktop\理工指南\Screenshot_2022-08-15-15-45-13-38_e39d2c7de19156b.jpgScreenshot_2022-08-15-15-45-13-38_e39d2c7de191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10573\Desktop\理工指南\Screenshot_2022-08-15-15-45-13-38_e39d2c7de19156b.jpgScreenshot_2022-08-15-15-45-13-38_e39d2c7de19156b"/>
                    <pic:cNvPicPr>
                      <a:picLocks noChangeAspect="1"/>
                    </pic:cNvPicPr>
                  </pic:nvPicPr>
                  <pic:blipFill>
                    <a:blip r:embed="rId10"/>
                    <a:srcRect/>
                    <a:stretch>
                      <a:fillRect/>
                    </a:stretch>
                  </pic:blipFill>
                  <pic:spPr>
                    <a:xfrm>
                      <a:off x="0" y="0"/>
                      <a:ext cx="1946910" cy="3122295"/>
                    </a:xfrm>
                    <a:prstGeom prst="rect">
                      <a:avLst/>
                    </a:prstGeom>
                  </pic:spPr>
                </pic:pic>
              </a:graphicData>
            </a:graphic>
          </wp:inline>
        </w:drawing>
      </w:r>
    </w:p>
    <w:p>
      <w:pPr>
        <w:spacing w:line="220" w:lineRule="atLeast"/>
        <w:jc w:val="center"/>
        <w:rPr>
          <w:rFonts w:hint="eastAsia" w:asciiTheme="minorEastAsia" w:hAnsiTheme="minorEastAsia" w:eastAsiaTheme="minorEastAsia" w:cstheme="minorEastAsia"/>
          <w:b w:val="0"/>
          <w:bCs w:val="0"/>
          <w:color w:val="3E3E3E"/>
          <w:sz w:val="24"/>
          <w:szCs w:val="24"/>
          <w:shd w:val="clear" w:color="auto" w:fill="FFFFFF"/>
          <w:lang w:eastAsia="zh-CN"/>
        </w:rPr>
      </w:pPr>
    </w:p>
    <w:p>
      <w:pPr>
        <w:pStyle w:val="2"/>
        <w:keepNext/>
        <w:keepLines/>
        <w:pageBreakBefore w:val="0"/>
        <w:widowControl/>
        <w:kinsoku/>
        <w:wordWrap/>
        <w:overflowPunct/>
        <w:topLinePunct w:val="0"/>
        <w:autoSpaceDE/>
        <w:autoSpaceDN/>
        <w:bidi w:val="0"/>
        <w:adjustRightInd w:val="0"/>
        <w:snapToGrid w:val="0"/>
        <w:spacing w:before="0" w:after="0" w:line="360" w:lineRule="auto"/>
        <w:ind w:firstLine="482" w:firstLineChars="200"/>
        <w:jc w:val="left"/>
        <w:textAlignment w:val="auto"/>
        <w:rPr>
          <w:rFonts w:hint="default" w:ascii="仿宋" w:hAnsi="仿宋" w:eastAsia="仿宋" w:cs="MingLiU-ExtB"/>
          <w:b w:val="0"/>
          <w:bCs/>
          <w:color w:val="000000"/>
          <w:sz w:val="24"/>
          <w:szCs w:val="24"/>
          <w:shd w:val="clear" w:color="auto" w:fill="FFFFFF"/>
          <w:lang w:val="en-US" w:eastAsia="zh-CN" w:bidi="ar-SA"/>
        </w:rPr>
      </w:pPr>
      <w:r>
        <w:rPr>
          <w:rFonts w:hint="eastAsia" w:ascii="仿宋" w:hAnsi="仿宋" w:eastAsia="仿宋" w:cs="MingLiU-ExtB"/>
          <w:b/>
          <w:color w:val="000000"/>
          <w:sz w:val="24"/>
          <w:szCs w:val="24"/>
          <w:shd w:val="clear" w:color="auto" w:fill="FFFFFF"/>
          <w:lang w:val="en-US" w:eastAsia="zh-CN" w:bidi="ar-SA"/>
        </w:rPr>
        <w:t>第四步：</w:t>
      </w:r>
      <w:r>
        <w:rPr>
          <w:rFonts w:hint="eastAsia" w:ascii="仿宋" w:hAnsi="仿宋" w:eastAsia="仿宋" w:cs="MingLiU-ExtB"/>
          <w:b w:val="0"/>
          <w:bCs/>
          <w:color w:val="000000"/>
          <w:sz w:val="24"/>
          <w:szCs w:val="24"/>
          <w:shd w:val="clear" w:color="auto" w:fill="FFFFFF"/>
          <w:lang w:val="en-US" w:eastAsia="zh-CN" w:bidi="ar-SA"/>
        </w:rPr>
        <w:t>核对缴费学年及金额，然后点击【提交】--&gt;【确认支付】--&gt;点击【下一步】。</w:t>
      </w:r>
    </w:p>
    <w:p>
      <w:pPr>
        <w:spacing w:line="220" w:lineRule="atLeast"/>
        <w:jc w:val="center"/>
        <w:rPr>
          <w:rFonts w:hint="default" w:asciiTheme="minorEastAsia" w:hAnsiTheme="minorEastAsia" w:eastAsiaTheme="minorEastAsia" w:cstheme="minorEastAsia"/>
          <w:b w:val="0"/>
          <w:bCs w:val="0"/>
          <w:color w:val="3E3E3E"/>
          <w:sz w:val="24"/>
          <w:szCs w:val="24"/>
          <w:shd w:val="clear" w:color="auto" w:fill="FFFFFF"/>
          <w:lang w:val="en-US" w:eastAsia="zh-CN"/>
        </w:rPr>
      </w:pPr>
      <w:r>
        <w:rPr>
          <w:rFonts w:hint="eastAsia" w:eastAsia="微软雅黑"/>
          <w:lang w:eastAsia="zh-CN"/>
        </w:rPr>
        <w:drawing>
          <wp:inline distT="0" distB="0" distL="114300" distR="114300">
            <wp:extent cx="1936750" cy="3167380"/>
            <wp:effectExtent l="0" t="0" r="6350" b="13970"/>
            <wp:docPr id="12" name="图片 12" descr="C:\Users\10573\Desktop\理工指南\Screenshot_2022-08-15-15-45-16-21_e39d2c7de19156b.jpgScreenshot_2022-08-15-15-45-16-21_e39d2c7de191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10573\Desktop\理工指南\Screenshot_2022-08-15-15-45-16-21_e39d2c7de19156b.jpgScreenshot_2022-08-15-15-45-16-21_e39d2c7de19156b"/>
                    <pic:cNvPicPr>
                      <a:picLocks noChangeAspect="1"/>
                    </pic:cNvPicPr>
                  </pic:nvPicPr>
                  <pic:blipFill>
                    <a:blip r:embed="rId11"/>
                    <a:srcRect/>
                    <a:stretch>
                      <a:fillRect/>
                    </a:stretch>
                  </pic:blipFill>
                  <pic:spPr>
                    <a:xfrm>
                      <a:off x="0" y="0"/>
                      <a:ext cx="1936750" cy="3167380"/>
                    </a:xfrm>
                    <a:prstGeom prst="rect">
                      <a:avLst/>
                    </a:prstGeom>
                  </pic:spPr>
                </pic:pic>
              </a:graphicData>
            </a:graphic>
          </wp:inline>
        </w:drawing>
      </w:r>
      <w:r>
        <w:rPr>
          <w:rFonts w:hint="eastAsia"/>
          <w:lang w:val="en-US" w:eastAsia="zh-CN"/>
        </w:rPr>
        <w:t xml:space="preserve">   </w:t>
      </w:r>
      <w:r>
        <w:rPr>
          <w:rFonts w:hint="eastAsia" w:eastAsia="微软雅黑"/>
          <w:lang w:eastAsia="zh-CN"/>
        </w:rPr>
        <w:drawing>
          <wp:inline distT="0" distB="0" distL="114300" distR="114300">
            <wp:extent cx="1892935" cy="3232785"/>
            <wp:effectExtent l="0" t="0" r="12065" b="5715"/>
            <wp:docPr id="13" name="图片 13" descr="C:\Users\10573\Desktop\理工指南\Screenshot_2022-08-15-15-45-38-75_e39d2c7de19156b.jpgScreenshot_2022-08-15-15-45-38-75_e39d2c7de191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10573\Desktop\理工指南\Screenshot_2022-08-15-15-45-38-75_e39d2c7de19156b.jpgScreenshot_2022-08-15-15-45-38-75_e39d2c7de19156b"/>
                    <pic:cNvPicPr>
                      <a:picLocks noChangeAspect="1"/>
                    </pic:cNvPicPr>
                  </pic:nvPicPr>
                  <pic:blipFill>
                    <a:blip r:embed="rId12"/>
                    <a:srcRect/>
                    <a:stretch>
                      <a:fillRect/>
                    </a:stretch>
                  </pic:blipFill>
                  <pic:spPr>
                    <a:xfrm>
                      <a:off x="0" y="0"/>
                      <a:ext cx="1892935" cy="3232785"/>
                    </a:xfrm>
                    <a:prstGeom prst="rect">
                      <a:avLst/>
                    </a:prstGeom>
                  </pic:spPr>
                </pic:pic>
              </a:graphicData>
            </a:graphic>
          </wp:inline>
        </w:drawing>
      </w:r>
    </w:p>
    <w:p>
      <w:pPr>
        <w:pStyle w:val="2"/>
        <w:keepNext/>
        <w:keepLines/>
        <w:pageBreakBefore w:val="0"/>
        <w:widowControl/>
        <w:kinsoku/>
        <w:wordWrap/>
        <w:overflowPunct/>
        <w:topLinePunct w:val="0"/>
        <w:autoSpaceDE/>
        <w:autoSpaceDN/>
        <w:bidi w:val="0"/>
        <w:adjustRightInd w:val="0"/>
        <w:snapToGrid w:val="0"/>
        <w:spacing w:before="0" w:after="0" w:line="360" w:lineRule="auto"/>
        <w:ind w:firstLine="482" w:firstLineChars="200"/>
        <w:jc w:val="left"/>
        <w:textAlignment w:val="auto"/>
        <w:rPr>
          <w:rFonts w:hint="default" w:ascii="仿宋" w:hAnsi="仿宋" w:eastAsia="仿宋" w:cs="MingLiU-ExtB"/>
          <w:b w:val="0"/>
          <w:bCs/>
          <w:color w:val="000000"/>
          <w:sz w:val="24"/>
          <w:szCs w:val="24"/>
          <w:shd w:val="clear" w:color="auto" w:fill="FFFFFF"/>
          <w:lang w:val="en-US" w:eastAsia="zh-CN" w:bidi="ar-SA"/>
        </w:rPr>
      </w:pPr>
      <w:r>
        <w:rPr>
          <w:rFonts w:hint="eastAsia" w:ascii="仿宋" w:hAnsi="仿宋" w:eastAsia="仿宋" w:cs="MingLiU-ExtB"/>
          <w:b/>
          <w:color w:val="000000"/>
          <w:sz w:val="24"/>
          <w:szCs w:val="24"/>
          <w:shd w:val="clear" w:color="auto" w:fill="FFFFFF"/>
          <w:lang w:val="en-US" w:eastAsia="zh-CN" w:bidi="ar-SA"/>
        </w:rPr>
        <w:t>第五步：</w:t>
      </w:r>
      <w:r>
        <w:rPr>
          <w:rFonts w:hint="eastAsia" w:ascii="仿宋" w:hAnsi="仿宋" w:eastAsia="仿宋" w:cs="MingLiU-ExtB"/>
          <w:b w:val="0"/>
          <w:bCs/>
          <w:color w:val="000000"/>
          <w:sz w:val="24"/>
          <w:szCs w:val="24"/>
          <w:shd w:val="clear" w:color="auto" w:fill="FFFFFF"/>
          <w:lang w:val="en-US" w:eastAsia="zh-CN" w:bidi="ar-SA"/>
        </w:rPr>
        <w:t>按提示完成缴费，注：支付方式可选择：微信余额/储蓄卡/信用卡。</w:t>
      </w:r>
    </w:p>
    <w:p>
      <w:pPr>
        <w:spacing w:line="220" w:lineRule="atLeast"/>
        <w:ind w:left="880" w:hanging="880" w:hangingChars="400"/>
        <w:jc w:val="center"/>
        <w:rPr>
          <w:rFonts w:hint="default" w:eastAsia="微软雅黑" w:asciiTheme="minorEastAsia" w:hAnsiTheme="minorEastAsia" w:cstheme="minorEastAsia"/>
          <w:b w:val="0"/>
          <w:bCs w:val="0"/>
          <w:color w:val="FF0000"/>
          <w:sz w:val="24"/>
          <w:szCs w:val="24"/>
          <w:shd w:val="clear" w:color="auto" w:fill="FFFFFF"/>
          <w:lang w:val="en-US" w:eastAsia="zh-CN"/>
        </w:rPr>
      </w:pPr>
      <w:r>
        <w:rPr>
          <w:rFonts w:hint="eastAsia" w:eastAsia="微软雅黑"/>
          <w:color w:val="FF0000"/>
          <w:shd w:val="clear" w:color="auto" w:fill="FFFFFF"/>
          <w:lang w:eastAsia="zh-CN"/>
        </w:rPr>
        <w:drawing>
          <wp:inline distT="0" distB="0" distL="114300" distR="114300">
            <wp:extent cx="2040890" cy="2844800"/>
            <wp:effectExtent l="0" t="0" r="16510" b="12700"/>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13"/>
                    <a:stretch>
                      <a:fillRect/>
                    </a:stretch>
                  </pic:blipFill>
                  <pic:spPr>
                    <a:xfrm>
                      <a:off x="0" y="0"/>
                      <a:ext cx="2040890" cy="2844800"/>
                    </a:xfrm>
                    <a:prstGeom prst="rect">
                      <a:avLst/>
                    </a:prstGeom>
                  </pic:spPr>
                </pic:pic>
              </a:graphicData>
            </a:graphic>
          </wp:inline>
        </w:drawing>
      </w:r>
      <w:r>
        <w:rPr>
          <w:rFonts w:hint="eastAsia"/>
          <w:color w:val="FF0000"/>
          <w:shd w:val="clear" w:color="auto" w:fill="FFFFFF"/>
          <w:lang w:val="en-US" w:eastAsia="zh-CN"/>
        </w:rPr>
        <w:t xml:space="preserve">    </w:t>
      </w:r>
      <w:r>
        <w:rPr>
          <w:rFonts w:hint="eastAsia" w:eastAsia="微软雅黑"/>
          <w:color w:val="FF0000"/>
          <w:shd w:val="clear" w:color="auto" w:fill="FFFFFF"/>
          <w:lang w:eastAsia="zh-CN"/>
        </w:rPr>
        <w:drawing>
          <wp:inline distT="0" distB="0" distL="114300" distR="114300">
            <wp:extent cx="2061845" cy="2866390"/>
            <wp:effectExtent l="0" t="0" r="14605" b="10160"/>
            <wp:docPr id="18" name="图片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8"/>
                    <pic:cNvPicPr>
                      <a:picLocks noChangeAspect="1"/>
                    </pic:cNvPicPr>
                  </pic:nvPicPr>
                  <pic:blipFill>
                    <a:blip r:embed="rId14"/>
                    <a:stretch>
                      <a:fillRect/>
                    </a:stretch>
                  </pic:blipFill>
                  <pic:spPr>
                    <a:xfrm>
                      <a:off x="0" y="0"/>
                      <a:ext cx="2061845" cy="2866390"/>
                    </a:xfrm>
                    <a:prstGeom prst="rect">
                      <a:avLst/>
                    </a:prstGeom>
                  </pic:spPr>
                </pic:pic>
              </a:graphicData>
            </a:graphic>
          </wp:inline>
        </w:drawing>
      </w:r>
      <w:r>
        <w:rPr>
          <w:rFonts w:hint="eastAsia" w:asciiTheme="minorEastAsia" w:hAnsiTheme="minorEastAsia" w:cstheme="minorEastAsia"/>
          <w:b w:val="0"/>
          <w:bCs w:val="0"/>
          <w:color w:val="FF0000"/>
          <w:sz w:val="24"/>
          <w:szCs w:val="24"/>
          <w:shd w:val="clear" w:color="auto" w:fill="FFFFFF"/>
          <w:lang w:val="en-US" w:eastAsia="zh-CN"/>
        </w:rPr>
        <w:t xml:space="preserve">   </w:t>
      </w:r>
    </w:p>
    <w:p>
      <w:pPr>
        <w:pStyle w:val="2"/>
        <w:keepNext/>
        <w:keepLines/>
        <w:pageBreakBefore w:val="0"/>
        <w:widowControl/>
        <w:kinsoku/>
        <w:wordWrap/>
        <w:overflowPunct/>
        <w:topLinePunct w:val="0"/>
        <w:autoSpaceDE/>
        <w:autoSpaceDN/>
        <w:bidi w:val="0"/>
        <w:adjustRightInd w:val="0"/>
        <w:snapToGrid w:val="0"/>
        <w:spacing w:before="0" w:after="0" w:line="360" w:lineRule="auto"/>
        <w:ind w:firstLine="482" w:firstLineChars="200"/>
        <w:jc w:val="left"/>
        <w:textAlignment w:val="auto"/>
        <w:rPr>
          <w:rFonts w:hint="eastAsia" w:asciiTheme="minorEastAsia" w:hAnsiTheme="minorEastAsia" w:eastAsiaTheme="minorEastAsia" w:cstheme="minorEastAsia"/>
          <w:b w:val="0"/>
          <w:bCs w:val="0"/>
          <w:color w:val="auto"/>
          <w:sz w:val="24"/>
          <w:szCs w:val="24"/>
          <w:shd w:val="clear" w:color="auto" w:fill="FFFFFF"/>
          <w:lang w:val="en-US" w:eastAsia="zh-CN" w:bidi="ar-SA"/>
        </w:rPr>
      </w:pPr>
      <w:r>
        <w:rPr>
          <w:rFonts w:hint="eastAsia" w:ascii="仿宋" w:hAnsi="仿宋" w:eastAsia="仿宋" w:cs="MingLiU-ExtB"/>
          <w:b/>
          <w:color w:val="000000"/>
          <w:sz w:val="24"/>
          <w:szCs w:val="24"/>
          <w:shd w:val="clear" w:color="auto" w:fill="FFFFFF"/>
          <w:lang w:val="en-US" w:eastAsia="zh-CN" w:bidi="ar-SA"/>
        </w:rPr>
        <w:t>第六步：</w:t>
      </w:r>
      <w:r>
        <w:rPr>
          <w:rFonts w:hint="eastAsia" w:ascii="仿宋" w:hAnsi="仿宋" w:eastAsia="仿宋" w:cs="MingLiU-ExtB"/>
          <w:b w:val="0"/>
          <w:bCs/>
          <w:color w:val="000000"/>
          <w:sz w:val="24"/>
          <w:szCs w:val="24"/>
          <w:shd w:val="clear" w:color="auto" w:fill="FFFFFF"/>
          <w:lang w:val="en-US" w:eastAsia="zh-CN" w:bidi="ar-SA"/>
        </w:rPr>
        <w:t>查询缴费结果：点击【我的】--&gt;【已完成】。</w:t>
      </w:r>
    </w:p>
    <w:p>
      <w:pPr>
        <w:tabs>
          <w:tab w:val="center" w:pos="4153"/>
        </w:tabs>
        <w:spacing w:line="220" w:lineRule="atLeast"/>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drawing>
          <wp:inline distT="0" distB="0" distL="114300" distR="114300">
            <wp:extent cx="2021205" cy="3244850"/>
            <wp:effectExtent l="0" t="0" r="17145" b="12700"/>
            <wp:docPr id="19" name="图片 19" descr="C:\Users\10573\Desktop\理工指南\IMG_20220815_154912.jpgIMG_20220815_15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10573\Desktop\理工指南\IMG_20220815_154912.jpgIMG_20220815_154912"/>
                    <pic:cNvPicPr>
                      <a:picLocks noChangeAspect="1"/>
                    </pic:cNvPicPr>
                  </pic:nvPicPr>
                  <pic:blipFill>
                    <a:blip r:embed="rId15"/>
                    <a:srcRect/>
                    <a:stretch>
                      <a:fillRect/>
                    </a:stretch>
                  </pic:blipFill>
                  <pic:spPr>
                    <a:xfrm>
                      <a:off x="0" y="0"/>
                      <a:ext cx="2021205" cy="3244850"/>
                    </a:xfrm>
                    <a:prstGeom prst="rect">
                      <a:avLst/>
                    </a:prstGeom>
                  </pic:spPr>
                </pic:pic>
              </a:graphicData>
            </a:graphic>
          </wp:inline>
        </w:drawing>
      </w:r>
      <w:r>
        <w:rPr>
          <w:rFonts w:hint="eastAsia" w:asciiTheme="minorEastAsia" w:hAnsiTheme="minorEastAsia" w:eastAsiaTheme="minorEastAsia" w:cstheme="minorEastAsia"/>
          <w:b w:val="0"/>
          <w:bCs w:val="0"/>
          <w:color w:val="FF0000"/>
          <w:sz w:val="24"/>
          <w:szCs w:val="24"/>
          <w:shd w:val="clear" w:color="auto" w:fill="FFFFFF"/>
          <w:lang w:val="en-US" w:eastAsia="zh-CN"/>
        </w:rPr>
        <w:t xml:space="preserve">   </w:t>
      </w:r>
      <w:r>
        <w:rPr>
          <w:rFonts w:hint="eastAsia" w:asciiTheme="minorEastAsia" w:hAnsiTheme="minorEastAsia" w:eastAsiaTheme="minorEastAsia" w:cstheme="minorEastAsia"/>
          <w:b w:val="0"/>
          <w:bCs w:val="0"/>
          <w:sz w:val="24"/>
          <w:szCs w:val="24"/>
        </w:rPr>
        <w:drawing>
          <wp:inline distT="0" distB="0" distL="114300" distR="114300">
            <wp:extent cx="2120900" cy="3210560"/>
            <wp:effectExtent l="0" t="0" r="12700" b="8890"/>
            <wp:docPr id="2" name="图片 2" descr="C:\Users\10573\Desktop\理工指南\Screenshot_2022-08-15-15-49-54-09_e39d2c7de19156b.jpgScreenshot_2022-08-15-15-49-54-09_e39d2c7de191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0573\Desktop\理工指南\Screenshot_2022-08-15-15-49-54-09_e39d2c7de19156b.jpgScreenshot_2022-08-15-15-49-54-09_e39d2c7de19156b"/>
                    <pic:cNvPicPr>
                      <a:picLocks noChangeAspect="1"/>
                    </pic:cNvPicPr>
                  </pic:nvPicPr>
                  <pic:blipFill>
                    <a:blip r:embed="rId16"/>
                    <a:srcRect/>
                    <a:stretch>
                      <a:fillRect/>
                    </a:stretch>
                  </pic:blipFill>
                  <pic:spPr>
                    <a:xfrm>
                      <a:off x="0" y="0"/>
                      <a:ext cx="2120900" cy="3210560"/>
                    </a:xfrm>
                    <a:prstGeom prst="rect">
                      <a:avLst/>
                    </a:prstGeom>
                  </pic:spPr>
                </pic:pic>
              </a:graphicData>
            </a:graphic>
          </wp:inline>
        </w:drawing>
      </w:r>
    </w:p>
    <w:p>
      <w:pPr>
        <w:pStyle w:val="2"/>
        <w:keepNext/>
        <w:keepLines/>
        <w:pageBreakBefore w:val="0"/>
        <w:widowControl/>
        <w:kinsoku/>
        <w:wordWrap/>
        <w:overflowPunct/>
        <w:topLinePunct w:val="0"/>
        <w:autoSpaceDE/>
        <w:autoSpaceDN/>
        <w:bidi w:val="0"/>
        <w:adjustRightInd w:val="0"/>
        <w:snapToGrid w:val="0"/>
        <w:spacing w:before="0" w:after="0" w:line="360" w:lineRule="auto"/>
        <w:ind w:firstLine="482" w:firstLineChars="200"/>
        <w:jc w:val="left"/>
        <w:textAlignment w:val="auto"/>
        <w:rPr>
          <w:rFonts w:hint="eastAsia" w:asciiTheme="minorEastAsia" w:hAnsiTheme="minorEastAsia" w:eastAsiaTheme="minorEastAsia" w:cstheme="minorEastAsia"/>
          <w:b w:val="0"/>
          <w:bCs w:val="0"/>
          <w:color w:val="auto"/>
          <w:sz w:val="24"/>
          <w:szCs w:val="24"/>
          <w:shd w:val="clear" w:color="auto" w:fill="FFFFFF"/>
          <w:lang w:val="en-US" w:eastAsia="zh-CN" w:bidi="ar-SA"/>
        </w:rPr>
      </w:pPr>
      <w:r>
        <w:rPr>
          <w:rFonts w:hint="eastAsia" w:ascii="仿宋" w:hAnsi="仿宋" w:eastAsia="仿宋" w:cs="MingLiU-ExtB"/>
          <w:b/>
          <w:color w:val="000000"/>
          <w:sz w:val="24"/>
          <w:szCs w:val="24"/>
          <w:shd w:val="clear" w:color="auto" w:fill="FFFFFF"/>
          <w:lang w:val="en-US" w:eastAsia="zh-CN" w:bidi="ar-SA"/>
        </w:rPr>
        <w:t>第七步：</w:t>
      </w:r>
      <w:r>
        <w:rPr>
          <w:rFonts w:hint="eastAsia" w:ascii="仿宋" w:hAnsi="仿宋" w:eastAsia="仿宋" w:cs="MingLiU-ExtB"/>
          <w:b w:val="0"/>
          <w:bCs/>
          <w:color w:val="000000"/>
          <w:sz w:val="24"/>
          <w:szCs w:val="24"/>
          <w:shd w:val="clear" w:color="auto" w:fill="FFFFFF"/>
          <w:lang w:val="en-US" w:eastAsia="zh-CN" w:bidi="ar-SA"/>
        </w:rPr>
        <w:t>缴费电子收据下载：点击【我的】--&gt;【我的收据】--&gt;勾选项目点击【下载】。</w:t>
      </w:r>
    </w:p>
    <w:p>
      <w:pPr>
        <w:pStyle w:val="2"/>
        <w:jc w:val="center"/>
        <w:rPr>
          <w:rFonts w:hint="eastAsia"/>
        </w:rPr>
      </w:pPr>
      <w:r>
        <w:rPr>
          <w:rFonts w:hint="eastAsia" w:asciiTheme="minorEastAsia" w:hAnsiTheme="minorEastAsia" w:eastAsiaTheme="minorEastAsia" w:cstheme="minorEastAsia"/>
          <w:b w:val="0"/>
          <w:bCs w:val="0"/>
          <w:sz w:val="24"/>
          <w:szCs w:val="24"/>
        </w:rPr>
        <w:drawing>
          <wp:inline distT="0" distB="0" distL="114300" distR="114300">
            <wp:extent cx="1793240" cy="3244850"/>
            <wp:effectExtent l="0" t="0" r="16510" b="12700"/>
            <wp:docPr id="1" name="图片 1" descr="C:\Users\10573\Desktop\理工指南\IMG_20220815_154853.jpgIMG_20220815_154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0573\Desktop\理工指南\IMG_20220815_154853.jpgIMG_20220815_154853"/>
                    <pic:cNvPicPr>
                      <a:picLocks noChangeAspect="1"/>
                    </pic:cNvPicPr>
                  </pic:nvPicPr>
                  <pic:blipFill>
                    <a:blip r:embed="rId17"/>
                    <a:srcRect/>
                    <a:stretch>
                      <a:fillRect/>
                    </a:stretch>
                  </pic:blipFill>
                  <pic:spPr>
                    <a:xfrm>
                      <a:off x="0" y="0"/>
                      <a:ext cx="1793240" cy="3244850"/>
                    </a:xfrm>
                    <a:prstGeom prst="rect">
                      <a:avLst/>
                    </a:prstGeom>
                  </pic:spPr>
                </pic:pic>
              </a:graphicData>
            </a:graphic>
          </wp:inline>
        </w:drawing>
      </w:r>
      <w:r>
        <w:rPr>
          <w:rFonts w:hint="eastAsia" w:asciiTheme="minorEastAsia" w:hAnsiTheme="minorEastAsia" w:eastAsiaTheme="minorEastAsia" w:cstheme="minorEastAsia"/>
          <w:b w:val="0"/>
          <w:bCs w:val="0"/>
          <w:color w:val="FF0000"/>
          <w:sz w:val="24"/>
          <w:szCs w:val="24"/>
          <w:shd w:val="clear" w:color="auto" w:fill="FFFFFF"/>
          <w:lang w:val="en-US" w:eastAsia="zh-CN"/>
        </w:rPr>
        <w:t xml:space="preserve">   </w:t>
      </w:r>
      <w:r>
        <w:rPr>
          <w:rFonts w:hint="eastAsia" w:asciiTheme="minorEastAsia" w:hAnsiTheme="minorEastAsia" w:eastAsiaTheme="minorEastAsia" w:cstheme="minorEastAsia"/>
          <w:b w:val="0"/>
          <w:bCs w:val="0"/>
          <w:sz w:val="24"/>
          <w:szCs w:val="24"/>
        </w:rPr>
        <w:drawing>
          <wp:inline distT="0" distB="0" distL="114300" distR="114300">
            <wp:extent cx="1920875" cy="3210560"/>
            <wp:effectExtent l="0" t="0" r="3175" b="8890"/>
            <wp:docPr id="5" name="图片 5" descr="C:\Users\10573\Desktop\理工指南\IMG_20220815_155008.jpgIMG_20220815_15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0573\Desktop\理工指南\IMG_20220815_155008.jpgIMG_20220815_155008"/>
                    <pic:cNvPicPr>
                      <a:picLocks noChangeAspect="1"/>
                    </pic:cNvPicPr>
                  </pic:nvPicPr>
                  <pic:blipFill>
                    <a:blip r:embed="rId18"/>
                    <a:srcRect/>
                    <a:stretch>
                      <a:fillRect/>
                    </a:stretch>
                  </pic:blipFill>
                  <pic:spPr>
                    <a:xfrm>
                      <a:off x="0" y="0"/>
                      <a:ext cx="1920875" cy="321056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line="360" w:lineRule="auto"/>
        <w:ind w:firstLine="241" w:firstLineChars="100"/>
        <w:textAlignment w:val="auto"/>
        <w:rPr>
          <w:rFonts w:hint="eastAsia" w:ascii="仿宋" w:hAnsi="仿宋" w:eastAsia="仿宋" w:cs="MingLiU-ExtB"/>
          <w:bCs/>
          <w:color w:val="000000"/>
          <w:sz w:val="24"/>
          <w:szCs w:val="24"/>
          <w:shd w:val="clear" w:color="auto" w:fill="FFFFFF"/>
          <w:lang w:val="en-US" w:eastAsia="zh-CN" w:bidi="ar-SA"/>
        </w:rPr>
      </w:pPr>
      <w:r>
        <w:rPr>
          <w:rFonts w:hint="eastAsia" w:ascii="仿宋" w:hAnsi="仿宋" w:eastAsia="仿宋" w:cs="MingLiU-ExtB"/>
          <w:b/>
          <w:color w:val="000000"/>
          <w:sz w:val="24"/>
          <w:szCs w:val="24"/>
          <w:shd w:val="clear" w:color="auto" w:fill="FFFFFF"/>
          <w:lang w:val="en-US" w:eastAsia="zh-CN" w:bidi="ar-SA"/>
        </w:rPr>
        <w:t>第八步</w:t>
      </w:r>
      <w:r>
        <w:rPr>
          <w:rFonts w:hint="eastAsia" w:ascii="仿宋" w:hAnsi="仿宋" w:eastAsia="仿宋" w:cs="MingLiU-ExtB"/>
          <w:bCs/>
          <w:color w:val="000000"/>
          <w:sz w:val="24"/>
          <w:szCs w:val="24"/>
          <w:shd w:val="clear" w:color="auto" w:fill="FFFFFF"/>
          <w:lang w:val="en-US" w:eastAsia="zh-CN" w:bidi="ar-SA"/>
        </w:rPr>
        <w:t>：助学贷款缓交申请步骤如下（本步骤只需办理助学贷款缓交的同学办理，所有助学贷款资料请妥善保存，到校提交给辅导员）：</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360" w:lineRule="auto"/>
        <w:ind w:firstLine="480" w:firstLineChars="200"/>
        <w:textAlignment w:val="auto"/>
        <w:rPr>
          <w:rFonts w:hint="eastAsia" w:ascii="仿宋" w:hAnsi="仿宋" w:eastAsia="仿宋" w:cs="MingLiU-ExtB"/>
          <w:bCs/>
          <w:color w:val="000000"/>
          <w:sz w:val="24"/>
          <w:szCs w:val="24"/>
          <w:shd w:val="clear" w:color="auto" w:fill="FFFFFF"/>
          <w:lang w:val="en-US" w:eastAsia="zh-CN" w:bidi="ar-SA"/>
        </w:rPr>
      </w:pPr>
      <w:r>
        <w:rPr>
          <w:rFonts w:hint="eastAsia" w:ascii="仿宋" w:hAnsi="仿宋" w:eastAsia="仿宋" w:cs="MingLiU-ExtB"/>
          <w:bCs/>
          <w:color w:val="000000"/>
          <w:sz w:val="24"/>
          <w:szCs w:val="24"/>
          <w:shd w:val="clear" w:color="auto" w:fill="FFFFFF"/>
          <w:lang w:val="en-US" w:eastAsia="zh-CN" w:bidi="ar-SA"/>
        </w:rPr>
        <w:t>选择“贷款申报”---&gt;选择申报类型---&gt;填写申报金额---&gt;点击“下一步”：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jc w:val="center"/>
        <w:textAlignment w:val="auto"/>
        <w:rPr>
          <w:rFonts w:hint="default" w:eastAsia="微软雅黑"/>
          <w:color w:val="3E3E3E"/>
          <w:sz w:val="30"/>
          <w:szCs w:val="30"/>
          <w:shd w:val="clear" w:color="auto" w:fill="FFFFFF"/>
          <w:lang w:val="en-US" w:eastAsia="zh-CN"/>
        </w:rPr>
      </w:pPr>
      <w:r>
        <w:drawing>
          <wp:inline distT="0" distB="0" distL="114300" distR="114300">
            <wp:extent cx="1727835" cy="3225165"/>
            <wp:effectExtent l="0" t="0" r="5715" b="13335"/>
            <wp:docPr id="17" name="图片 12" descr="C:\Users\10573\Desktop\理工指南\IMG_20220815_154508.jpgIMG_20220815_15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C:\Users\10573\Desktop\理工指南\IMG_20220815_154508.jpgIMG_20220815_154508"/>
                    <pic:cNvPicPr>
                      <a:picLocks noChangeAspect="1"/>
                    </pic:cNvPicPr>
                  </pic:nvPicPr>
                  <pic:blipFill>
                    <a:blip r:embed="rId19"/>
                    <a:srcRect/>
                    <a:stretch>
                      <a:fillRect/>
                    </a:stretch>
                  </pic:blipFill>
                  <pic:spPr>
                    <a:xfrm>
                      <a:off x="0" y="0"/>
                      <a:ext cx="1727835" cy="322516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753870" cy="3242310"/>
            <wp:effectExtent l="0" t="0" r="17780" b="15240"/>
            <wp:docPr id="20" name="图片 20" descr="C:\Users\10573\Desktop\理工指南\Screenshot_2022-08-15-15-46-04-25_e39d2c7de19156b.jpgScreenshot_2022-08-15-15-46-04-25_e39d2c7de191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10573\Desktop\理工指南\Screenshot_2022-08-15-15-46-04-25_e39d2c7de19156b.jpgScreenshot_2022-08-15-15-46-04-25_e39d2c7de19156b"/>
                    <pic:cNvPicPr>
                      <a:picLocks noChangeAspect="1"/>
                    </pic:cNvPicPr>
                  </pic:nvPicPr>
                  <pic:blipFill>
                    <a:blip r:embed="rId20"/>
                    <a:srcRect/>
                    <a:stretch>
                      <a:fillRect/>
                    </a:stretch>
                  </pic:blipFill>
                  <pic:spPr>
                    <a:xfrm>
                      <a:off x="0" y="0"/>
                      <a:ext cx="1753870" cy="324231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仿宋" w:hAnsi="仿宋" w:eastAsia="仿宋" w:cs="MingLiU-ExtB"/>
          <w:bCs/>
          <w:color w:val="000000"/>
          <w:sz w:val="24"/>
          <w:szCs w:val="24"/>
          <w:shd w:val="clear" w:color="auto" w:fill="FFFFFF"/>
          <w:lang w:val="en-US" w:eastAsia="zh-CN" w:bidi="ar-SA"/>
        </w:rPr>
      </w:pPr>
      <w:r>
        <w:rPr>
          <w:rFonts w:hint="eastAsia" w:ascii="仿宋" w:hAnsi="仿宋" w:eastAsia="仿宋" w:cs="MingLiU-ExtB"/>
          <w:bCs/>
          <w:color w:val="000000"/>
          <w:sz w:val="24"/>
          <w:szCs w:val="24"/>
          <w:shd w:val="clear" w:color="auto" w:fill="FFFFFF"/>
          <w:lang w:val="en-US" w:eastAsia="zh-CN" w:bidi="ar-SA"/>
        </w:rPr>
        <w:t>2、拍照上传回执单后点击“提交审核”即可完成助学贷款缓交申报：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jc w:val="center"/>
        <w:textAlignment w:val="auto"/>
        <w:rPr>
          <w:rFonts w:hint="eastAsia"/>
          <w:color w:val="3E3E3E"/>
          <w:sz w:val="30"/>
          <w:szCs w:val="30"/>
          <w:shd w:val="clear" w:color="auto" w:fill="FFFFFF"/>
          <w:lang w:val="en-US" w:eastAsia="zh-CN"/>
        </w:rPr>
      </w:pPr>
      <w:r>
        <w:drawing>
          <wp:inline distT="0" distB="0" distL="114300" distR="114300">
            <wp:extent cx="2012950" cy="3353435"/>
            <wp:effectExtent l="0" t="0" r="6350" b="18415"/>
            <wp:docPr id="22" name="图片 2" descr="C:\Users\10573\Desktop\理工指南\Screenshot_2022-08-15-15-48-25-32_e39d2c7de19156b.jpgScreenshot_2022-08-15-15-48-25-32_e39d2c7de191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C:\Users\10573\Desktop\理工指南\Screenshot_2022-08-15-15-48-25-32_e39d2c7de19156b.jpgScreenshot_2022-08-15-15-48-25-32_e39d2c7de19156b"/>
                    <pic:cNvPicPr>
                      <a:picLocks noChangeAspect="1"/>
                    </pic:cNvPicPr>
                  </pic:nvPicPr>
                  <pic:blipFill>
                    <a:blip r:embed="rId21"/>
                    <a:srcRect/>
                    <a:stretch>
                      <a:fillRect/>
                    </a:stretch>
                  </pic:blipFill>
                  <pic:spPr>
                    <a:xfrm>
                      <a:off x="0" y="0"/>
                      <a:ext cx="2012950" cy="335343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946910" cy="3354070"/>
            <wp:effectExtent l="0" t="0" r="15240" b="17780"/>
            <wp:docPr id="23" name="图片 3" descr="C:\Users\10573\Desktop\理工指南\Screenshot_2022-08-15-15-48-35-42_e39d2c7de19156b.jpgScreenshot_2022-08-15-15-48-35-42_e39d2c7de191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C:\Users\10573\Desktop\理工指南\Screenshot_2022-08-15-15-48-35-42_e39d2c7de19156b.jpgScreenshot_2022-08-15-15-48-35-42_e39d2c7de19156b"/>
                    <pic:cNvPicPr>
                      <a:picLocks noChangeAspect="1"/>
                    </pic:cNvPicPr>
                  </pic:nvPicPr>
                  <pic:blipFill>
                    <a:blip r:embed="rId22"/>
                    <a:srcRect/>
                    <a:stretch>
                      <a:fillRect/>
                    </a:stretch>
                  </pic:blipFill>
                  <pic:spPr>
                    <a:xfrm>
                      <a:off x="0" y="0"/>
                      <a:ext cx="1946910" cy="3354070"/>
                    </a:xfrm>
                    <a:prstGeom prst="rect">
                      <a:avLst/>
                    </a:prstGeom>
                    <a:noFill/>
                    <a:ln>
                      <a:noFill/>
                    </a:ln>
                  </pic:spPr>
                </pic:pic>
              </a:graphicData>
            </a:graphic>
          </wp:inline>
        </w:drawing>
      </w:r>
    </w:p>
    <w:p>
      <w:pPr>
        <w:pStyle w:val="2"/>
        <w:rPr>
          <w:rFonts w:hint="eastAsia"/>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ingLiU-ExtB">
    <w:panose1 w:val="02020500000000000000"/>
    <w:charset w:val="88"/>
    <w:family w:val="roman"/>
    <w:pitch w:val="default"/>
    <w:sig w:usb0="8000002F" w:usb1="02000008" w:usb2="00000000" w:usb3="00000000" w:csb0="00100001"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27BCD"/>
    <w:multiLevelType w:val="singleLevel"/>
    <w:tmpl w:val="68F27BC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MjU1OGFlYzU4ZTEwOGEzZjJlNTZiNGMwY2E2YjIifQ=="/>
  </w:docVars>
  <w:rsids>
    <w:rsidRoot w:val="00172A27"/>
    <w:rsid w:val="00037744"/>
    <w:rsid w:val="000D0457"/>
    <w:rsid w:val="00120A0E"/>
    <w:rsid w:val="001323BA"/>
    <w:rsid w:val="00147BE5"/>
    <w:rsid w:val="0015359A"/>
    <w:rsid w:val="00170F00"/>
    <w:rsid w:val="001B494C"/>
    <w:rsid w:val="001E31F6"/>
    <w:rsid w:val="00206169"/>
    <w:rsid w:val="00305FA0"/>
    <w:rsid w:val="00317401"/>
    <w:rsid w:val="00323B43"/>
    <w:rsid w:val="00344CE9"/>
    <w:rsid w:val="00395FF3"/>
    <w:rsid w:val="003D37D8"/>
    <w:rsid w:val="003D756D"/>
    <w:rsid w:val="00420814"/>
    <w:rsid w:val="00426133"/>
    <w:rsid w:val="004358AB"/>
    <w:rsid w:val="004D06D4"/>
    <w:rsid w:val="004F287F"/>
    <w:rsid w:val="00557B2B"/>
    <w:rsid w:val="00585FBB"/>
    <w:rsid w:val="005A1C67"/>
    <w:rsid w:val="00691A67"/>
    <w:rsid w:val="007408EF"/>
    <w:rsid w:val="007B5CC4"/>
    <w:rsid w:val="007B72F0"/>
    <w:rsid w:val="007C63E1"/>
    <w:rsid w:val="007C79EC"/>
    <w:rsid w:val="007D3D23"/>
    <w:rsid w:val="007F7F69"/>
    <w:rsid w:val="008109D4"/>
    <w:rsid w:val="00864E6D"/>
    <w:rsid w:val="008763EA"/>
    <w:rsid w:val="008B7726"/>
    <w:rsid w:val="008C7B04"/>
    <w:rsid w:val="008F6FD6"/>
    <w:rsid w:val="00916F8D"/>
    <w:rsid w:val="009C28FB"/>
    <w:rsid w:val="00A844F5"/>
    <w:rsid w:val="00B9262C"/>
    <w:rsid w:val="00B94FB1"/>
    <w:rsid w:val="00B96720"/>
    <w:rsid w:val="00BA0243"/>
    <w:rsid w:val="00C72E43"/>
    <w:rsid w:val="00CF57D5"/>
    <w:rsid w:val="00D24E09"/>
    <w:rsid w:val="00D31D50"/>
    <w:rsid w:val="00DB0A50"/>
    <w:rsid w:val="00DB1ADE"/>
    <w:rsid w:val="00EC35EB"/>
    <w:rsid w:val="00FA6363"/>
    <w:rsid w:val="00FB6934"/>
    <w:rsid w:val="00FE57E4"/>
    <w:rsid w:val="00FF204E"/>
    <w:rsid w:val="02012B73"/>
    <w:rsid w:val="02782412"/>
    <w:rsid w:val="039E00C4"/>
    <w:rsid w:val="03E00BF4"/>
    <w:rsid w:val="0428329E"/>
    <w:rsid w:val="04C5183E"/>
    <w:rsid w:val="05471B50"/>
    <w:rsid w:val="06071E9F"/>
    <w:rsid w:val="07294C14"/>
    <w:rsid w:val="08035FFA"/>
    <w:rsid w:val="081D6DC5"/>
    <w:rsid w:val="09104392"/>
    <w:rsid w:val="09847DC9"/>
    <w:rsid w:val="0AF63894"/>
    <w:rsid w:val="0BC6485F"/>
    <w:rsid w:val="0C684E23"/>
    <w:rsid w:val="0C7F03B5"/>
    <w:rsid w:val="0CAC1103"/>
    <w:rsid w:val="0DFC045A"/>
    <w:rsid w:val="0F31167B"/>
    <w:rsid w:val="10790999"/>
    <w:rsid w:val="11235E54"/>
    <w:rsid w:val="1215079C"/>
    <w:rsid w:val="12373806"/>
    <w:rsid w:val="12E039A8"/>
    <w:rsid w:val="13AB3072"/>
    <w:rsid w:val="1457193F"/>
    <w:rsid w:val="1491381B"/>
    <w:rsid w:val="171245EB"/>
    <w:rsid w:val="19A26327"/>
    <w:rsid w:val="19F74DCC"/>
    <w:rsid w:val="1C010340"/>
    <w:rsid w:val="1C117794"/>
    <w:rsid w:val="1D601827"/>
    <w:rsid w:val="1D8C4EB5"/>
    <w:rsid w:val="1DCF68B3"/>
    <w:rsid w:val="1E32247C"/>
    <w:rsid w:val="1E475440"/>
    <w:rsid w:val="1F174EDC"/>
    <w:rsid w:val="20566A11"/>
    <w:rsid w:val="20C37C33"/>
    <w:rsid w:val="20E2670A"/>
    <w:rsid w:val="20FB2E17"/>
    <w:rsid w:val="21971D8A"/>
    <w:rsid w:val="21D27C1F"/>
    <w:rsid w:val="23134DB4"/>
    <w:rsid w:val="23184FE8"/>
    <w:rsid w:val="231A5C2D"/>
    <w:rsid w:val="235652B2"/>
    <w:rsid w:val="244A58B1"/>
    <w:rsid w:val="26552391"/>
    <w:rsid w:val="26804B27"/>
    <w:rsid w:val="26B15087"/>
    <w:rsid w:val="270B755F"/>
    <w:rsid w:val="274D772D"/>
    <w:rsid w:val="2A012C5E"/>
    <w:rsid w:val="2AB823C6"/>
    <w:rsid w:val="2AE620CA"/>
    <w:rsid w:val="2C9E2E8A"/>
    <w:rsid w:val="2E70692E"/>
    <w:rsid w:val="2ED6005A"/>
    <w:rsid w:val="303D1DA0"/>
    <w:rsid w:val="30D5715D"/>
    <w:rsid w:val="328178D6"/>
    <w:rsid w:val="33CE11E3"/>
    <w:rsid w:val="348B2D5E"/>
    <w:rsid w:val="35170209"/>
    <w:rsid w:val="35BF0D39"/>
    <w:rsid w:val="35E108C7"/>
    <w:rsid w:val="376155C6"/>
    <w:rsid w:val="39691728"/>
    <w:rsid w:val="399445F7"/>
    <w:rsid w:val="39F71A3C"/>
    <w:rsid w:val="3A8D4DFA"/>
    <w:rsid w:val="3B0E6292"/>
    <w:rsid w:val="3CBF2848"/>
    <w:rsid w:val="3DF621F5"/>
    <w:rsid w:val="3E7C0B30"/>
    <w:rsid w:val="3F2308FB"/>
    <w:rsid w:val="3FC36741"/>
    <w:rsid w:val="3FCE6EEB"/>
    <w:rsid w:val="40866377"/>
    <w:rsid w:val="418807D8"/>
    <w:rsid w:val="421B7626"/>
    <w:rsid w:val="42ED7055"/>
    <w:rsid w:val="45F91CA4"/>
    <w:rsid w:val="45FD0E23"/>
    <w:rsid w:val="46405E79"/>
    <w:rsid w:val="46DA6603"/>
    <w:rsid w:val="476F077E"/>
    <w:rsid w:val="48375EF9"/>
    <w:rsid w:val="486C7177"/>
    <w:rsid w:val="48E741F8"/>
    <w:rsid w:val="4A52108B"/>
    <w:rsid w:val="4B062F6E"/>
    <w:rsid w:val="4BDD1E09"/>
    <w:rsid w:val="4C060777"/>
    <w:rsid w:val="4C5618E4"/>
    <w:rsid w:val="4E275247"/>
    <w:rsid w:val="4E3764CB"/>
    <w:rsid w:val="4E736C78"/>
    <w:rsid w:val="4EC970F9"/>
    <w:rsid w:val="4F76691F"/>
    <w:rsid w:val="513C481E"/>
    <w:rsid w:val="51B72C54"/>
    <w:rsid w:val="52544CF7"/>
    <w:rsid w:val="53012712"/>
    <w:rsid w:val="53AB724C"/>
    <w:rsid w:val="54A10052"/>
    <w:rsid w:val="551B7257"/>
    <w:rsid w:val="556B0BC5"/>
    <w:rsid w:val="5570630C"/>
    <w:rsid w:val="561F46B7"/>
    <w:rsid w:val="56F01A10"/>
    <w:rsid w:val="56F53D9D"/>
    <w:rsid w:val="57A847E0"/>
    <w:rsid w:val="587643AE"/>
    <w:rsid w:val="5B0E3F38"/>
    <w:rsid w:val="5BE44F7B"/>
    <w:rsid w:val="5C3537F4"/>
    <w:rsid w:val="5C9F3DC0"/>
    <w:rsid w:val="5EAE6E89"/>
    <w:rsid w:val="5FB84C21"/>
    <w:rsid w:val="5FD40B2B"/>
    <w:rsid w:val="5FFA69F4"/>
    <w:rsid w:val="611263D4"/>
    <w:rsid w:val="61A94DF8"/>
    <w:rsid w:val="620D4D5F"/>
    <w:rsid w:val="62A225B8"/>
    <w:rsid w:val="654753E2"/>
    <w:rsid w:val="65891409"/>
    <w:rsid w:val="663523C2"/>
    <w:rsid w:val="663A456D"/>
    <w:rsid w:val="66CC406E"/>
    <w:rsid w:val="68095149"/>
    <w:rsid w:val="6836596B"/>
    <w:rsid w:val="68A93345"/>
    <w:rsid w:val="692F0C95"/>
    <w:rsid w:val="6A663B4E"/>
    <w:rsid w:val="6AD10E2F"/>
    <w:rsid w:val="6AD929F6"/>
    <w:rsid w:val="6E3122A3"/>
    <w:rsid w:val="6EF61F75"/>
    <w:rsid w:val="709A56B0"/>
    <w:rsid w:val="70EA5822"/>
    <w:rsid w:val="70EB569A"/>
    <w:rsid w:val="71BA63A8"/>
    <w:rsid w:val="72923451"/>
    <w:rsid w:val="73362EBD"/>
    <w:rsid w:val="764231D3"/>
    <w:rsid w:val="76C06B5A"/>
    <w:rsid w:val="76FE43B3"/>
    <w:rsid w:val="773034DA"/>
    <w:rsid w:val="774E688C"/>
    <w:rsid w:val="790563EB"/>
    <w:rsid w:val="7A325551"/>
    <w:rsid w:val="7A60342E"/>
    <w:rsid w:val="7ACC30BE"/>
    <w:rsid w:val="7B0C7D13"/>
    <w:rsid w:val="7B1C29D5"/>
    <w:rsid w:val="7B7B11E3"/>
    <w:rsid w:val="7BE40419"/>
    <w:rsid w:val="7C2260E2"/>
    <w:rsid w:val="7C775A24"/>
    <w:rsid w:val="7CAA4215"/>
    <w:rsid w:val="7CBB300E"/>
    <w:rsid w:val="7DDF49F3"/>
    <w:rsid w:val="7E2B7B4A"/>
    <w:rsid w:val="7F063591"/>
    <w:rsid w:val="7F470AE2"/>
    <w:rsid w:val="7F6F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link w:val="10"/>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2">
    <w:name w:val="heading 3"/>
    <w:basedOn w:val="1"/>
    <w:next w:val="1"/>
    <w:semiHidden/>
    <w:unhideWhenUsed/>
    <w:qFormat/>
    <w:uiPriority w:val="9"/>
    <w:pPr>
      <w:keepNext/>
      <w:keepLines/>
      <w:tabs>
        <w:tab w:val="left" w:pos="377"/>
      </w:tab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pPr>
    <w:rPr>
      <w:sz w:val="18"/>
      <w:szCs w:val="18"/>
    </w:rPr>
  </w:style>
  <w:style w:type="paragraph" w:styleId="5">
    <w:name w:val="footer"/>
    <w:basedOn w:val="1"/>
    <w:link w:val="13"/>
    <w:semiHidden/>
    <w:unhideWhenUsed/>
    <w:qFormat/>
    <w:uiPriority w:val="99"/>
    <w:pPr>
      <w:tabs>
        <w:tab w:val="center" w:pos="4153"/>
        <w:tab w:val="right" w:pos="8306"/>
      </w:tabs>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character" w:styleId="9">
    <w:name w:val="Strong"/>
    <w:basedOn w:val="8"/>
    <w:qFormat/>
    <w:uiPriority w:val="22"/>
    <w:rPr>
      <w:b/>
      <w:bCs/>
    </w:rPr>
  </w:style>
  <w:style w:type="character" w:customStyle="1" w:styleId="10">
    <w:name w:val="标题 2 Char"/>
    <w:basedOn w:val="8"/>
    <w:link w:val="3"/>
    <w:qFormat/>
    <w:uiPriority w:val="9"/>
    <w:rPr>
      <w:rFonts w:ascii="宋体" w:hAnsi="宋体" w:eastAsia="宋体" w:cs="宋体"/>
      <w:b/>
      <w:bCs/>
      <w:sz w:val="36"/>
      <w:szCs w:val="36"/>
    </w:rPr>
  </w:style>
  <w:style w:type="character" w:customStyle="1" w:styleId="11">
    <w:name w:val="批注框文本 Char"/>
    <w:basedOn w:val="8"/>
    <w:link w:val="4"/>
    <w:semiHidden/>
    <w:qFormat/>
    <w:uiPriority w:val="99"/>
    <w:rPr>
      <w:rFonts w:ascii="Tahoma" w:hAnsi="Tahoma"/>
      <w:sz w:val="18"/>
      <w:szCs w:val="18"/>
    </w:rPr>
  </w:style>
  <w:style w:type="character" w:customStyle="1" w:styleId="12">
    <w:name w:val="页眉 Char"/>
    <w:basedOn w:val="8"/>
    <w:link w:val="6"/>
    <w:semiHidden/>
    <w:qFormat/>
    <w:uiPriority w:val="99"/>
    <w:rPr>
      <w:rFonts w:ascii="Tahoma" w:hAnsi="Tahoma"/>
      <w:sz w:val="18"/>
      <w:szCs w:val="18"/>
    </w:rPr>
  </w:style>
  <w:style w:type="character" w:customStyle="1" w:styleId="13">
    <w:name w:val="页脚 Char"/>
    <w:basedOn w:val="8"/>
    <w:link w:val="5"/>
    <w:semiHidden/>
    <w:qFormat/>
    <w:uiPriority w:val="99"/>
    <w:rPr>
      <w:rFonts w:ascii="Tahoma" w:hAnsi="Tahoma"/>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805</Words>
  <Characters>841</Characters>
  <Lines>3</Lines>
  <Paragraphs>1</Paragraphs>
  <TotalTime>10</TotalTime>
  <ScaleCrop>false</ScaleCrop>
  <LinksUpToDate>false</LinksUpToDate>
  <CharactersWithSpaces>878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user</cp:lastModifiedBy>
  <dcterms:modified xsi:type="dcterms:W3CDTF">2022-08-17T00:56:08Z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AE9075575D3C447DAF3CEE06D9F63801</vt:lpwstr>
  </property>
</Properties>
</file>